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BBF03" w14:textId="77777777" w:rsidR="00884C66" w:rsidRPr="00744614" w:rsidRDefault="00884C66" w:rsidP="00884C66">
      <w:pPr>
        <w:rPr>
          <w:rFonts w:cs="Arial"/>
          <w:b/>
          <w:sz w:val="24"/>
          <w:szCs w:val="24"/>
        </w:rPr>
      </w:pPr>
      <w:r w:rsidRPr="00744614">
        <w:rPr>
          <w:rFonts w:cs="Arial"/>
          <w:b/>
          <w:sz w:val="24"/>
          <w:szCs w:val="24"/>
        </w:rPr>
        <w:t>For Immediate Release</w:t>
      </w:r>
      <w:r w:rsidRPr="00744614">
        <w:rPr>
          <w:rFonts w:cs="Arial"/>
          <w:b/>
          <w:sz w:val="24"/>
          <w:szCs w:val="24"/>
        </w:rPr>
        <w:tab/>
      </w:r>
      <w:r w:rsidRPr="00744614">
        <w:rPr>
          <w:rFonts w:cs="Arial"/>
          <w:b/>
          <w:sz w:val="24"/>
          <w:szCs w:val="24"/>
        </w:rPr>
        <w:tab/>
      </w:r>
      <w:r w:rsidRPr="00744614">
        <w:rPr>
          <w:rFonts w:cs="Arial"/>
          <w:b/>
          <w:sz w:val="24"/>
          <w:szCs w:val="24"/>
        </w:rPr>
        <w:tab/>
      </w:r>
      <w:r w:rsidRPr="00744614">
        <w:rPr>
          <w:rFonts w:cs="Arial"/>
          <w:b/>
          <w:sz w:val="24"/>
          <w:szCs w:val="24"/>
        </w:rPr>
        <w:tab/>
      </w:r>
      <w:r w:rsidRPr="00744614">
        <w:rPr>
          <w:rFonts w:cs="Arial"/>
          <w:b/>
          <w:sz w:val="24"/>
          <w:szCs w:val="24"/>
        </w:rPr>
        <w:tab/>
      </w:r>
      <w:r w:rsidRPr="00744614">
        <w:rPr>
          <w:rFonts w:cs="Arial"/>
          <w:b/>
          <w:sz w:val="24"/>
          <w:szCs w:val="24"/>
        </w:rPr>
        <w:tab/>
        <w:t>For information contact:</w:t>
      </w:r>
    </w:p>
    <w:p w14:paraId="587BA2AA" w14:textId="77777777" w:rsidR="00884C66" w:rsidRPr="00744614" w:rsidRDefault="00884C66" w:rsidP="00884C66">
      <w:pPr>
        <w:rPr>
          <w:rFonts w:cs="Arial"/>
          <w:b/>
          <w:sz w:val="24"/>
          <w:szCs w:val="24"/>
        </w:rPr>
      </w:pPr>
      <w:r w:rsidRPr="00744614">
        <w:rPr>
          <w:rFonts w:cs="Arial"/>
          <w:b/>
          <w:sz w:val="24"/>
          <w:szCs w:val="24"/>
        </w:rPr>
        <w:tab/>
      </w:r>
      <w:r w:rsidRPr="00744614">
        <w:rPr>
          <w:rFonts w:cs="Arial"/>
          <w:b/>
          <w:sz w:val="24"/>
          <w:szCs w:val="24"/>
        </w:rPr>
        <w:tab/>
      </w:r>
      <w:r w:rsidRPr="00744614">
        <w:rPr>
          <w:rFonts w:cs="Arial"/>
          <w:b/>
          <w:sz w:val="24"/>
          <w:szCs w:val="24"/>
        </w:rPr>
        <w:tab/>
      </w:r>
      <w:r w:rsidRPr="00744614">
        <w:rPr>
          <w:rFonts w:cs="Arial"/>
          <w:b/>
          <w:sz w:val="24"/>
          <w:szCs w:val="24"/>
        </w:rPr>
        <w:tab/>
      </w:r>
      <w:r w:rsidRPr="00744614">
        <w:rPr>
          <w:rFonts w:cs="Arial"/>
          <w:b/>
          <w:sz w:val="24"/>
          <w:szCs w:val="24"/>
        </w:rPr>
        <w:tab/>
      </w:r>
      <w:r w:rsidRPr="00744614">
        <w:rPr>
          <w:rFonts w:cs="Arial"/>
          <w:b/>
          <w:sz w:val="24"/>
          <w:szCs w:val="24"/>
        </w:rPr>
        <w:tab/>
      </w:r>
      <w:r w:rsidRPr="00744614">
        <w:rPr>
          <w:rFonts w:cs="Arial"/>
          <w:b/>
          <w:sz w:val="24"/>
          <w:szCs w:val="24"/>
        </w:rPr>
        <w:tab/>
      </w:r>
      <w:r w:rsidRPr="00744614">
        <w:rPr>
          <w:rFonts w:cs="Arial"/>
          <w:b/>
          <w:sz w:val="24"/>
          <w:szCs w:val="24"/>
        </w:rPr>
        <w:tab/>
      </w:r>
      <w:r w:rsidRPr="00744614">
        <w:rPr>
          <w:rFonts w:cs="Arial"/>
          <w:b/>
          <w:sz w:val="24"/>
          <w:szCs w:val="24"/>
        </w:rPr>
        <w:tab/>
        <w:t>Glenn Davila</w:t>
      </w:r>
    </w:p>
    <w:p w14:paraId="1A1C4607" w14:textId="77777777" w:rsidR="00884C66" w:rsidRPr="00744614" w:rsidRDefault="00884C66" w:rsidP="00884C66">
      <w:pPr>
        <w:rPr>
          <w:rFonts w:cs="Arial"/>
          <w:b/>
          <w:sz w:val="24"/>
          <w:szCs w:val="24"/>
        </w:rPr>
      </w:pPr>
      <w:r w:rsidRPr="00744614">
        <w:rPr>
          <w:rFonts w:cs="Arial"/>
          <w:b/>
          <w:sz w:val="24"/>
          <w:szCs w:val="24"/>
        </w:rPr>
        <w:tab/>
      </w:r>
      <w:r w:rsidRPr="00744614">
        <w:rPr>
          <w:rFonts w:cs="Arial"/>
          <w:b/>
          <w:sz w:val="24"/>
          <w:szCs w:val="24"/>
        </w:rPr>
        <w:tab/>
      </w:r>
      <w:r w:rsidRPr="00744614">
        <w:rPr>
          <w:rFonts w:cs="Arial"/>
          <w:b/>
          <w:sz w:val="24"/>
          <w:szCs w:val="24"/>
        </w:rPr>
        <w:tab/>
      </w:r>
      <w:r w:rsidRPr="00744614">
        <w:rPr>
          <w:rFonts w:cs="Arial"/>
          <w:b/>
          <w:sz w:val="24"/>
          <w:szCs w:val="24"/>
        </w:rPr>
        <w:tab/>
      </w:r>
      <w:r w:rsidRPr="00744614">
        <w:rPr>
          <w:rFonts w:cs="Arial"/>
          <w:b/>
          <w:sz w:val="24"/>
          <w:szCs w:val="24"/>
        </w:rPr>
        <w:tab/>
      </w:r>
      <w:r w:rsidRPr="00744614">
        <w:rPr>
          <w:rFonts w:cs="Arial"/>
          <w:b/>
          <w:sz w:val="24"/>
          <w:szCs w:val="24"/>
        </w:rPr>
        <w:tab/>
      </w:r>
      <w:r w:rsidRPr="00744614">
        <w:rPr>
          <w:rFonts w:cs="Arial"/>
          <w:b/>
          <w:sz w:val="24"/>
          <w:szCs w:val="24"/>
        </w:rPr>
        <w:tab/>
      </w:r>
      <w:r w:rsidRPr="00744614">
        <w:rPr>
          <w:rFonts w:cs="Arial"/>
          <w:b/>
          <w:sz w:val="24"/>
          <w:szCs w:val="24"/>
        </w:rPr>
        <w:tab/>
      </w:r>
      <w:r w:rsidRPr="00744614">
        <w:rPr>
          <w:rFonts w:cs="Arial"/>
          <w:b/>
          <w:sz w:val="24"/>
          <w:szCs w:val="24"/>
        </w:rPr>
        <w:tab/>
        <w:t>(609) 646-0414 x135</w:t>
      </w:r>
    </w:p>
    <w:p w14:paraId="49B72E18" w14:textId="77777777" w:rsidR="00884C66" w:rsidRPr="00744614" w:rsidRDefault="00884C66" w:rsidP="00884C66">
      <w:pPr>
        <w:rPr>
          <w:rFonts w:cs="Arial"/>
        </w:rPr>
      </w:pPr>
    </w:p>
    <w:p w14:paraId="1370275D" w14:textId="77777777" w:rsidR="00884C66" w:rsidRPr="00744614" w:rsidRDefault="00884C66" w:rsidP="00884C66">
      <w:pPr>
        <w:rPr>
          <w:rFonts w:cs="Arial"/>
        </w:rPr>
      </w:pPr>
    </w:p>
    <w:p w14:paraId="360C992C" w14:textId="5D796CBD" w:rsidR="00884C66" w:rsidRPr="00744614" w:rsidRDefault="00884C66" w:rsidP="00884C66">
      <w:pPr>
        <w:jc w:val="center"/>
        <w:rPr>
          <w:rFonts w:cs="Arial"/>
          <w:sz w:val="36"/>
          <w:szCs w:val="36"/>
        </w:rPr>
      </w:pPr>
      <w:r w:rsidRPr="00744614">
        <w:rPr>
          <w:rFonts w:cs="Arial"/>
          <w:b/>
          <w:bCs/>
          <w:sz w:val="36"/>
          <w:szCs w:val="36"/>
        </w:rPr>
        <w:t>V-COMM Telecommunications Engineer Achieves Prestigious NICET Certification</w:t>
      </w:r>
    </w:p>
    <w:p w14:paraId="03EE373C" w14:textId="1AD341E0" w:rsidR="00D4683A" w:rsidRPr="00744614" w:rsidRDefault="00884C66" w:rsidP="00D4683A">
      <w:pPr>
        <w:pStyle w:val="text-body"/>
        <w:rPr>
          <w:rFonts w:ascii="Arial" w:hAnsi="Arial" w:cs="Arial"/>
          <w:sz w:val="22"/>
          <w:szCs w:val="22"/>
        </w:rPr>
      </w:pPr>
      <w:r w:rsidRPr="00744614">
        <w:rPr>
          <w:rFonts w:ascii="Arial" w:hAnsi="Arial" w:cs="Arial"/>
          <w:b/>
          <w:bCs/>
        </w:rPr>
        <w:t xml:space="preserve">Edison, </w:t>
      </w:r>
      <w:r w:rsidR="002E2175" w:rsidRPr="00744614">
        <w:rPr>
          <w:rFonts w:ascii="Arial" w:hAnsi="Arial" w:cs="Arial"/>
          <w:b/>
          <w:bCs/>
        </w:rPr>
        <w:t>NJ</w:t>
      </w:r>
      <w:r w:rsidRPr="00744614">
        <w:rPr>
          <w:rFonts w:ascii="Arial" w:hAnsi="Arial" w:cs="Arial"/>
          <w:b/>
          <w:bCs/>
        </w:rPr>
        <w:t xml:space="preserve">, </w:t>
      </w:r>
      <w:r w:rsidR="00D4683A" w:rsidRPr="00744614">
        <w:rPr>
          <w:rFonts w:ascii="Arial" w:hAnsi="Arial" w:cs="Arial"/>
          <w:b/>
          <w:bCs/>
        </w:rPr>
        <w:t>June 24</w:t>
      </w:r>
      <w:r w:rsidRPr="00744614">
        <w:rPr>
          <w:rFonts w:ascii="Arial" w:hAnsi="Arial" w:cs="Arial"/>
          <w:b/>
          <w:bCs/>
        </w:rPr>
        <w:t xml:space="preserve">, 2024 </w:t>
      </w:r>
      <w:r w:rsidR="00B80BE9">
        <w:rPr>
          <w:rFonts w:ascii="Arial" w:hAnsi="Arial" w:cs="Arial"/>
          <w:b/>
          <w:bCs/>
        </w:rPr>
        <w:t>–</w:t>
      </w:r>
      <w:r w:rsidRPr="00744614">
        <w:rPr>
          <w:rFonts w:ascii="Arial" w:hAnsi="Arial" w:cs="Arial"/>
        </w:rPr>
        <w:t xml:space="preserve"> </w:t>
      </w:r>
      <w:r w:rsidR="00D4683A" w:rsidRPr="00744614">
        <w:rPr>
          <w:rFonts w:ascii="Arial" w:hAnsi="Arial" w:cs="Arial"/>
          <w:sz w:val="22"/>
          <w:szCs w:val="22"/>
        </w:rPr>
        <w:t xml:space="preserve">V-COMM, a leading provider of innovative telecommunications engineering services, is proud to announce that Justin Day, </w:t>
      </w:r>
      <w:r w:rsidR="00744614" w:rsidRPr="00744614">
        <w:rPr>
          <w:rFonts w:ascii="Arial" w:hAnsi="Arial" w:cs="Arial"/>
          <w:sz w:val="22"/>
          <w:szCs w:val="22"/>
        </w:rPr>
        <w:t>Director of Enterprise Network Engineering</w:t>
      </w:r>
      <w:r w:rsidR="00D4683A" w:rsidRPr="00744614">
        <w:rPr>
          <w:rFonts w:ascii="Arial" w:hAnsi="Arial" w:cs="Arial"/>
          <w:sz w:val="22"/>
          <w:szCs w:val="22"/>
        </w:rPr>
        <w:t xml:space="preserve">, achieved the In-Building Public Safety Communications (IB-PSC) certification from the National Institute for Certification in Engineering Technologies (NICET). This recognition underscores </w:t>
      </w:r>
      <w:r w:rsidR="00744614">
        <w:rPr>
          <w:rFonts w:ascii="Arial" w:hAnsi="Arial" w:cs="Arial"/>
          <w:sz w:val="22"/>
          <w:szCs w:val="22"/>
        </w:rPr>
        <w:t xml:space="preserve">V-COMM’s </w:t>
      </w:r>
      <w:r w:rsidR="00D4683A" w:rsidRPr="00744614">
        <w:rPr>
          <w:rFonts w:ascii="Arial" w:hAnsi="Arial" w:cs="Arial"/>
          <w:sz w:val="22"/>
          <w:szCs w:val="22"/>
        </w:rPr>
        <w:t xml:space="preserve">commitment to maintaining the highest standards of quality and professionalism in the delivery of in-building emergency responder radio systems, also known as emergency responder communication enhancement systems (ERCES). ERCES enables communication between responders in and around buildings during emergency situations. </w:t>
      </w:r>
    </w:p>
    <w:p w14:paraId="091C3BC7" w14:textId="73AD7BB5" w:rsidR="00744614" w:rsidRPr="00744614" w:rsidRDefault="00744614" w:rsidP="00744614">
      <w:pPr>
        <w:pStyle w:val="text-body"/>
        <w:rPr>
          <w:rFonts w:ascii="Arial" w:hAnsi="Arial" w:cs="Arial"/>
          <w:sz w:val="22"/>
          <w:szCs w:val="22"/>
        </w:rPr>
      </w:pPr>
      <w:r w:rsidRPr="00744614">
        <w:rPr>
          <w:rFonts w:ascii="Arial" w:hAnsi="Arial" w:cs="Arial"/>
          <w:sz w:val="22"/>
          <w:szCs w:val="22"/>
        </w:rPr>
        <w:t xml:space="preserve">Dominic Villecco, president of V-COMM, </w:t>
      </w:r>
      <w:r>
        <w:rPr>
          <w:rFonts w:ascii="Arial" w:hAnsi="Arial" w:cs="Arial"/>
          <w:sz w:val="22"/>
          <w:szCs w:val="22"/>
        </w:rPr>
        <w:t>said</w:t>
      </w:r>
      <w:r w:rsidRPr="00744614">
        <w:rPr>
          <w:rFonts w:ascii="Arial" w:hAnsi="Arial" w:cs="Arial"/>
          <w:sz w:val="22"/>
          <w:szCs w:val="22"/>
        </w:rPr>
        <w:t>, “V-COMM is focused on expanding our expertise through continuous learning at all levels of the organization. Justin's attainment of the NICET certification is a milestone for us, reflecting our team's dedication and expertise in public safety communications engineering. It reinforces our commitment to delivering the highest quality services to our clients and sets a benchmark for excellence in the industry.”</w:t>
      </w:r>
    </w:p>
    <w:p w14:paraId="1BED3CC4" w14:textId="77777777" w:rsidR="00744614" w:rsidRPr="00744614" w:rsidRDefault="00744614" w:rsidP="00744614">
      <w:pPr>
        <w:pStyle w:val="text-body"/>
        <w:rPr>
          <w:rFonts w:ascii="Arial" w:hAnsi="Arial" w:cs="Arial"/>
          <w:sz w:val="22"/>
          <w:szCs w:val="22"/>
        </w:rPr>
      </w:pPr>
      <w:r w:rsidRPr="00744614">
        <w:rPr>
          <w:rFonts w:ascii="Arial" w:hAnsi="Arial" w:cs="Arial"/>
          <w:sz w:val="22"/>
          <w:szCs w:val="22"/>
        </w:rPr>
        <w:t>NICET, renowned for its rigorous certification programs, is dedicated to promoting excellence in engineering technologies. Certification through NICET is recognized as a mark of distinction among professionals in the field, emblematic of an individual's or company’s commitment to quality and reliability.</w:t>
      </w:r>
    </w:p>
    <w:p w14:paraId="4D1812A0" w14:textId="59294A3C" w:rsidR="007B7592" w:rsidRPr="007B7592" w:rsidRDefault="00D96AF7" w:rsidP="007B7592">
      <w:pPr>
        <w:pStyle w:val="text-body"/>
        <w:rPr>
          <w:rFonts w:ascii="Arial" w:hAnsi="Arial" w:cs="Arial"/>
          <w:sz w:val="22"/>
          <w:szCs w:val="22"/>
        </w:rPr>
      </w:pPr>
      <w:r w:rsidRPr="00744614">
        <w:rPr>
          <w:rFonts w:ascii="Arial" w:hAnsi="Arial" w:cs="Arial"/>
          <w:sz w:val="22"/>
          <w:szCs w:val="22"/>
        </w:rPr>
        <w:t>Day</w:t>
      </w:r>
      <w:r w:rsidR="00744614">
        <w:rPr>
          <w:rFonts w:ascii="Arial" w:hAnsi="Arial" w:cs="Arial"/>
          <w:sz w:val="22"/>
          <w:szCs w:val="22"/>
        </w:rPr>
        <w:t xml:space="preserve"> </w:t>
      </w:r>
      <w:r w:rsidRPr="00744614">
        <w:rPr>
          <w:rFonts w:ascii="Arial" w:hAnsi="Arial" w:cs="Arial"/>
          <w:sz w:val="22"/>
          <w:szCs w:val="22"/>
        </w:rPr>
        <w:t xml:space="preserve">has been </w:t>
      </w:r>
      <w:r w:rsidR="00744614">
        <w:rPr>
          <w:rFonts w:ascii="Arial" w:hAnsi="Arial" w:cs="Arial"/>
          <w:sz w:val="22"/>
          <w:szCs w:val="22"/>
        </w:rPr>
        <w:t xml:space="preserve">instrumental in </w:t>
      </w:r>
      <w:r w:rsidRPr="00744614">
        <w:rPr>
          <w:rFonts w:ascii="Arial" w:hAnsi="Arial" w:cs="Arial"/>
          <w:sz w:val="22"/>
          <w:szCs w:val="22"/>
        </w:rPr>
        <w:t xml:space="preserve">expanding the company's footprint in public safety communications. His leadership and expertise, backed by his iBwave Level 3 and safety certifications, </w:t>
      </w:r>
      <w:r w:rsidR="00744614">
        <w:rPr>
          <w:rFonts w:ascii="Arial" w:hAnsi="Arial" w:cs="Arial"/>
          <w:sz w:val="22"/>
          <w:szCs w:val="22"/>
        </w:rPr>
        <w:t>are critical</w:t>
      </w:r>
      <w:r w:rsidRPr="00744614">
        <w:rPr>
          <w:rFonts w:ascii="Arial" w:hAnsi="Arial" w:cs="Arial"/>
          <w:sz w:val="22"/>
          <w:szCs w:val="22"/>
        </w:rPr>
        <w:t xml:space="preserve"> in executing major projects for top transportation authorities. </w:t>
      </w:r>
    </w:p>
    <w:p w14:paraId="6492624C" w14:textId="610A8F8F" w:rsidR="007B7592" w:rsidRPr="007B7592" w:rsidRDefault="007B7592" w:rsidP="007B7592">
      <w:pPr>
        <w:pStyle w:val="text-body"/>
        <w:rPr>
          <w:rFonts w:ascii="Arial" w:hAnsi="Arial" w:cs="Arial"/>
          <w:sz w:val="22"/>
          <w:szCs w:val="22"/>
        </w:rPr>
      </w:pPr>
      <w:r w:rsidRPr="007B7592">
        <w:rPr>
          <w:rFonts w:ascii="Arial" w:hAnsi="Arial" w:cs="Arial"/>
          <w:sz w:val="22"/>
          <w:szCs w:val="22"/>
        </w:rPr>
        <w:t>"I'm proud to be part of a team that prioritizes excellence and innovation in our service to the community,” said Day. “Our commitment to enhancing emergency responder communication systems is crucial, as these systems play a vital role in saving lives during emergencies."</w:t>
      </w:r>
    </w:p>
    <w:p w14:paraId="6A3BF5B2" w14:textId="61844344" w:rsidR="00D96AF7" w:rsidRPr="00744614" w:rsidRDefault="00D96AF7" w:rsidP="007B7592">
      <w:pPr>
        <w:pStyle w:val="text-body"/>
        <w:rPr>
          <w:rFonts w:ascii="Arial" w:hAnsi="Arial" w:cs="Arial"/>
          <w:sz w:val="22"/>
          <w:szCs w:val="22"/>
        </w:rPr>
      </w:pPr>
      <w:r w:rsidRPr="00744614">
        <w:rPr>
          <w:rFonts w:ascii="Arial" w:hAnsi="Arial" w:cs="Arial"/>
          <w:sz w:val="22"/>
          <w:szCs w:val="22"/>
        </w:rPr>
        <w:t>V-COMM, with over 2</w:t>
      </w:r>
      <w:r w:rsidR="003B6C5B">
        <w:rPr>
          <w:rFonts w:ascii="Arial" w:hAnsi="Arial" w:cs="Arial"/>
          <w:sz w:val="22"/>
          <w:szCs w:val="22"/>
        </w:rPr>
        <w:t>8</w:t>
      </w:r>
      <w:r w:rsidRPr="00744614">
        <w:rPr>
          <w:rFonts w:ascii="Arial" w:hAnsi="Arial" w:cs="Arial"/>
          <w:sz w:val="22"/>
          <w:szCs w:val="22"/>
        </w:rPr>
        <w:t xml:space="preserve"> years of experience, stands as a vital partner to local, county, state, and federal emergency response agencies, as well as building owners responsible for ERCES systems. The company’s services, which enhance network performance and support first responder safety, cater to diverse clients, including schools, hospitals, warehouses, and multi-use buildings. </w:t>
      </w:r>
    </w:p>
    <w:p w14:paraId="1B55897E" w14:textId="272A8E80" w:rsidR="00D4683A" w:rsidRPr="00744614" w:rsidRDefault="00D4683A" w:rsidP="00D4683A">
      <w:pPr>
        <w:pStyle w:val="text-body"/>
        <w:rPr>
          <w:rFonts w:ascii="Arial" w:hAnsi="Arial" w:cs="Arial"/>
          <w:sz w:val="22"/>
          <w:szCs w:val="22"/>
        </w:rPr>
      </w:pPr>
      <w:r w:rsidRPr="00744614">
        <w:rPr>
          <w:rFonts w:ascii="Arial" w:hAnsi="Arial" w:cs="Arial"/>
          <w:sz w:val="22"/>
          <w:szCs w:val="22"/>
        </w:rPr>
        <w:t xml:space="preserve">"The Safer Buildings Coalition applauds V-COMM, particularly Justin Day, for achieving the NICET certification,” said John Foley, Executive Director of the Safer Buildings Coalition. “Their </w:t>
      </w:r>
      <w:r w:rsidRPr="00744614">
        <w:rPr>
          <w:rFonts w:ascii="Arial" w:hAnsi="Arial" w:cs="Arial"/>
          <w:sz w:val="22"/>
          <w:szCs w:val="22"/>
        </w:rPr>
        <w:lastRenderedPageBreak/>
        <w:t>commitment to excellence elevates industry standards and ensures that our shared goal of creating safer, more reliable communications within infrastructures in our communities is achievable. This certification is a clear indicator of Justin</w:t>
      </w:r>
      <w:r w:rsidR="00744614">
        <w:rPr>
          <w:rFonts w:ascii="Arial" w:hAnsi="Arial" w:cs="Arial"/>
          <w:sz w:val="22"/>
          <w:szCs w:val="22"/>
        </w:rPr>
        <w:t xml:space="preserve">’s </w:t>
      </w:r>
      <w:r w:rsidRPr="00744614">
        <w:rPr>
          <w:rFonts w:ascii="Arial" w:hAnsi="Arial" w:cs="Arial"/>
          <w:sz w:val="22"/>
          <w:szCs w:val="22"/>
        </w:rPr>
        <w:t>expertise and dedication to enhancing public safety communications systems across the board."</w:t>
      </w:r>
    </w:p>
    <w:p w14:paraId="6C80EE64" w14:textId="77777777" w:rsidR="00884C66" w:rsidRPr="00744614" w:rsidRDefault="00884C66" w:rsidP="00884C66">
      <w:pPr>
        <w:rPr>
          <w:rFonts w:cs="Arial"/>
        </w:rPr>
      </w:pPr>
    </w:p>
    <w:p w14:paraId="128BC087" w14:textId="77777777" w:rsidR="00884C66" w:rsidRPr="00744614" w:rsidRDefault="00884C66" w:rsidP="00884C66">
      <w:pPr>
        <w:rPr>
          <w:rFonts w:cs="Arial"/>
        </w:rPr>
      </w:pPr>
      <w:r w:rsidRPr="00744614">
        <w:rPr>
          <w:rFonts w:cs="Arial"/>
          <w:b/>
          <w:bCs/>
        </w:rPr>
        <w:t>About V-COMM Telecommunications Engineering</w:t>
      </w:r>
    </w:p>
    <w:p w14:paraId="51DE0FBC" w14:textId="77777777" w:rsidR="00884C66" w:rsidRPr="00744614" w:rsidRDefault="00884C66" w:rsidP="00884C66">
      <w:pPr>
        <w:pStyle w:val="NormalWeb"/>
        <w:shd w:val="clear" w:color="auto" w:fill="FFFFFF"/>
        <w:spacing w:before="0" w:beforeAutospacing="0" w:after="0" w:afterAutospacing="0"/>
        <w:rPr>
          <w:rFonts w:ascii="Arial" w:hAnsi="Arial" w:cs="Arial"/>
          <w:color w:val="000000"/>
          <w:sz w:val="22"/>
          <w:szCs w:val="22"/>
          <w:shd w:val="clear" w:color="auto" w:fill="FFFFFF"/>
        </w:rPr>
      </w:pPr>
      <w:r w:rsidRPr="00744614">
        <w:rPr>
          <w:rFonts w:ascii="Arial" w:hAnsi="Arial" w:cs="Arial"/>
          <w:color w:val="000000"/>
          <w:sz w:val="22"/>
          <w:szCs w:val="22"/>
        </w:rPr>
        <w:t xml:space="preserve">V-COMM is a leading provider of integrated network engineering, radio frequency engineering, and business services, with offices in Edison, NJ and Somers Point, NJ and Exton, PA. V-COMM delivers the needed expertise and cost-effective solutions to governmental agencies and wireless operators. V-COMM also provides design and design/build services for In-building, In-tunnel, and other wireless telecommunications networks. </w:t>
      </w:r>
      <w:r w:rsidRPr="00744614">
        <w:rPr>
          <w:rFonts w:ascii="Arial" w:hAnsi="Arial" w:cs="Arial"/>
          <w:color w:val="000000"/>
          <w:sz w:val="22"/>
          <w:szCs w:val="22"/>
          <w:shd w:val="clear" w:color="auto" w:fill="FFFFFF"/>
        </w:rPr>
        <w:t xml:space="preserve">For more information, call 1-800-930-4307 or visit </w:t>
      </w:r>
      <w:hyperlink r:id="rId6" w:history="1">
        <w:r w:rsidRPr="00744614">
          <w:rPr>
            <w:rStyle w:val="Hyperlink"/>
            <w:rFonts w:ascii="Arial" w:eastAsiaTheme="majorEastAsia" w:hAnsi="Arial" w:cs="Arial"/>
            <w:sz w:val="22"/>
            <w:szCs w:val="22"/>
            <w:shd w:val="clear" w:color="auto" w:fill="FFFFFF"/>
          </w:rPr>
          <w:t>www.vcomm-eng.com</w:t>
        </w:r>
      </w:hyperlink>
      <w:r w:rsidRPr="00744614">
        <w:rPr>
          <w:rFonts w:ascii="Arial" w:hAnsi="Arial" w:cs="Arial"/>
          <w:color w:val="000000"/>
          <w:sz w:val="22"/>
          <w:szCs w:val="22"/>
          <w:shd w:val="clear" w:color="auto" w:fill="FFFFFF"/>
        </w:rPr>
        <w:t>.</w:t>
      </w:r>
    </w:p>
    <w:p w14:paraId="05C9D769" w14:textId="77777777" w:rsidR="00884C66" w:rsidRPr="00744614" w:rsidRDefault="00884C66" w:rsidP="00884C66">
      <w:pPr>
        <w:pStyle w:val="NormalWeb"/>
        <w:shd w:val="clear" w:color="auto" w:fill="FFFFFF"/>
        <w:spacing w:before="0" w:beforeAutospacing="0" w:after="0" w:afterAutospacing="0"/>
        <w:rPr>
          <w:rFonts w:ascii="Arial" w:hAnsi="Arial" w:cs="Arial"/>
          <w:color w:val="000000"/>
          <w:sz w:val="22"/>
          <w:szCs w:val="22"/>
          <w:shd w:val="clear" w:color="auto" w:fill="FFFFFF"/>
        </w:rPr>
      </w:pPr>
    </w:p>
    <w:p w14:paraId="22A6C446" w14:textId="1803A918" w:rsidR="00884C66" w:rsidRPr="00744614" w:rsidRDefault="00884C66" w:rsidP="00884C66">
      <w:pPr>
        <w:pStyle w:val="NormalWeb"/>
        <w:shd w:val="clear" w:color="auto" w:fill="FFFFFF"/>
        <w:spacing w:before="0" w:beforeAutospacing="0" w:after="0" w:afterAutospacing="0"/>
        <w:jc w:val="center"/>
        <w:rPr>
          <w:rFonts w:ascii="Arial" w:hAnsi="Arial" w:cs="Arial"/>
          <w:color w:val="000000"/>
          <w:sz w:val="22"/>
          <w:szCs w:val="22"/>
          <w:shd w:val="clear" w:color="auto" w:fill="FFFFFF"/>
        </w:rPr>
      </w:pPr>
      <w:r w:rsidRPr="00744614">
        <w:rPr>
          <w:rFonts w:ascii="Arial" w:hAnsi="Arial" w:cs="Arial"/>
          <w:color w:val="000000"/>
          <w:sz w:val="22"/>
          <w:szCs w:val="22"/>
          <w:shd w:val="clear" w:color="auto" w:fill="FFFFFF"/>
        </w:rPr>
        <w:t># # #</w:t>
      </w:r>
    </w:p>
    <w:p w14:paraId="69956930" w14:textId="77777777" w:rsidR="00095FFF" w:rsidRPr="00744614" w:rsidRDefault="00095FFF">
      <w:pPr>
        <w:rPr>
          <w:rFonts w:cs="Arial"/>
        </w:rPr>
      </w:pPr>
    </w:p>
    <w:p w14:paraId="5C45D5BD" w14:textId="77777777" w:rsidR="00D4683A" w:rsidRDefault="00D4683A">
      <w:pPr>
        <w:rPr>
          <w:rFonts w:cs="Arial"/>
        </w:rPr>
      </w:pPr>
    </w:p>
    <w:p w14:paraId="400562CF" w14:textId="59D1791D" w:rsidR="00513584" w:rsidRDefault="00513584">
      <w:pPr>
        <w:rPr>
          <w:rFonts w:cs="Arial"/>
        </w:rPr>
      </w:pPr>
      <w:r>
        <w:rPr>
          <w:rFonts w:cs="Arial"/>
          <w:noProof/>
        </w:rPr>
        <w:drawing>
          <wp:inline distT="0" distB="0" distL="0" distR="0" wp14:anchorId="54202892" wp14:editId="0CD44EC5">
            <wp:extent cx="1828800" cy="2438400"/>
            <wp:effectExtent l="0" t="0" r="0" b="0"/>
            <wp:docPr id="920702692" name="Picture 1" descr="A person smiling for a self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702692" name="Picture 1" descr="A person smiling for a selfi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8800" cy="2438400"/>
                    </a:xfrm>
                    <a:prstGeom prst="rect">
                      <a:avLst/>
                    </a:prstGeom>
                  </pic:spPr>
                </pic:pic>
              </a:graphicData>
            </a:graphic>
          </wp:inline>
        </w:drawing>
      </w:r>
    </w:p>
    <w:p w14:paraId="7404101A" w14:textId="13692D6B" w:rsidR="00513584" w:rsidRDefault="00513584">
      <w:pPr>
        <w:rPr>
          <w:rFonts w:cs="Arial"/>
        </w:rPr>
      </w:pPr>
      <w:r>
        <w:rPr>
          <w:rFonts w:cs="Arial"/>
        </w:rPr>
        <w:t>Justin Day</w:t>
      </w:r>
    </w:p>
    <w:p w14:paraId="2E9630A3" w14:textId="1F6550AA" w:rsidR="00513584" w:rsidRPr="00744614" w:rsidRDefault="00513584">
      <w:pPr>
        <w:rPr>
          <w:rFonts w:cs="Arial"/>
        </w:rPr>
      </w:pPr>
      <w:r>
        <w:rPr>
          <w:rFonts w:cs="Arial"/>
        </w:rPr>
        <w:t>Director of Enterprise Network Engineering</w:t>
      </w:r>
    </w:p>
    <w:sectPr w:rsidR="00513584" w:rsidRPr="00744614" w:rsidSect="00884C66">
      <w:headerReference w:type="first" r:id="rId8"/>
      <w:pgSz w:w="12240" w:h="15840" w:code="1"/>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D27A7" w14:textId="77777777" w:rsidR="00FE3B60" w:rsidRDefault="00FE3B60" w:rsidP="00884C66">
      <w:r>
        <w:separator/>
      </w:r>
    </w:p>
  </w:endnote>
  <w:endnote w:type="continuationSeparator" w:id="0">
    <w:p w14:paraId="1DC88B2E" w14:textId="77777777" w:rsidR="00FE3B60" w:rsidRDefault="00FE3B60" w:rsidP="00884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F0912A" w14:textId="77777777" w:rsidR="00FE3B60" w:rsidRDefault="00FE3B60" w:rsidP="00884C66">
      <w:r>
        <w:separator/>
      </w:r>
    </w:p>
  </w:footnote>
  <w:footnote w:type="continuationSeparator" w:id="0">
    <w:p w14:paraId="4700107F" w14:textId="77777777" w:rsidR="00FE3B60" w:rsidRDefault="00FE3B60" w:rsidP="00884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78624" w14:textId="35C52B3C" w:rsidR="00884C66" w:rsidRDefault="00884C66" w:rsidP="00884C66">
    <w:pPr>
      <w:pStyle w:val="Header"/>
      <w:ind w:left="-1440"/>
    </w:pPr>
    <w:r>
      <w:rPr>
        <w:noProof/>
      </w:rPr>
      <w:drawing>
        <wp:inline distT="0" distB="0" distL="0" distR="0" wp14:anchorId="68185E48" wp14:editId="2BA6FAB8">
          <wp:extent cx="7772400" cy="1546176"/>
          <wp:effectExtent l="0" t="0" r="0" b="0"/>
          <wp:docPr id="106142652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096184"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54617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66"/>
    <w:rsid w:val="00095FFF"/>
    <w:rsid w:val="00216D3F"/>
    <w:rsid w:val="002E078E"/>
    <w:rsid w:val="002E2175"/>
    <w:rsid w:val="003534A1"/>
    <w:rsid w:val="00366DC0"/>
    <w:rsid w:val="003B6C5B"/>
    <w:rsid w:val="003C0779"/>
    <w:rsid w:val="00513584"/>
    <w:rsid w:val="00513DD9"/>
    <w:rsid w:val="006D0C51"/>
    <w:rsid w:val="006E1E23"/>
    <w:rsid w:val="0072171A"/>
    <w:rsid w:val="00744614"/>
    <w:rsid w:val="007555EC"/>
    <w:rsid w:val="007656D6"/>
    <w:rsid w:val="007B7592"/>
    <w:rsid w:val="007E6FB7"/>
    <w:rsid w:val="00884C66"/>
    <w:rsid w:val="0094725C"/>
    <w:rsid w:val="00987967"/>
    <w:rsid w:val="00A86196"/>
    <w:rsid w:val="00B80BE9"/>
    <w:rsid w:val="00BA26DD"/>
    <w:rsid w:val="00D32FD8"/>
    <w:rsid w:val="00D4683A"/>
    <w:rsid w:val="00D54C13"/>
    <w:rsid w:val="00D96AF7"/>
    <w:rsid w:val="00FE3B60"/>
    <w:rsid w:val="00FF0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47519A"/>
  <w15:chartTrackingRefBased/>
  <w15:docId w15:val="{C98295A9-9084-46E5-9603-15948546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C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4C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4C6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4C6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84C6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84C6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4C6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4C6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4C6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C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4C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4C6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4C6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84C6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84C6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84C6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84C6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84C6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84C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C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C6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C6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84C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4C66"/>
    <w:rPr>
      <w:i/>
      <w:iCs/>
      <w:color w:val="404040" w:themeColor="text1" w:themeTint="BF"/>
    </w:rPr>
  </w:style>
  <w:style w:type="paragraph" w:styleId="ListParagraph">
    <w:name w:val="List Paragraph"/>
    <w:basedOn w:val="Normal"/>
    <w:uiPriority w:val="34"/>
    <w:qFormat/>
    <w:rsid w:val="00884C66"/>
    <w:pPr>
      <w:ind w:left="720"/>
      <w:contextualSpacing/>
    </w:pPr>
  </w:style>
  <w:style w:type="character" w:styleId="IntenseEmphasis">
    <w:name w:val="Intense Emphasis"/>
    <w:basedOn w:val="DefaultParagraphFont"/>
    <w:uiPriority w:val="21"/>
    <w:qFormat/>
    <w:rsid w:val="00884C66"/>
    <w:rPr>
      <w:i/>
      <w:iCs/>
      <w:color w:val="0F4761" w:themeColor="accent1" w:themeShade="BF"/>
    </w:rPr>
  </w:style>
  <w:style w:type="paragraph" w:styleId="IntenseQuote">
    <w:name w:val="Intense Quote"/>
    <w:basedOn w:val="Normal"/>
    <w:next w:val="Normal"/>
    <w:link w:val="IntenseQuoteChar"/>
    <w:uiPriority w:val="30"/>
    <w:qFormat/>
    <w:rsid w:val="00884C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4C66"/>
    <w:rPr>
      <w:i/>
      <w:iCs/>
      <w:color w:val="0F4761" w:themeColor="accent1" w:themeShade="BF"/>
    </w:rPr>
  </w:style>
  <w:style w:type="character" w:styleId="IntenseReference">
    <w:name w:val="Intense Reference"/>
    <w:basedOn w:val="DefaultParagraphFont"/>
    <w:uiPriority w:val="32"/>
    <w:qFormat/>
    <w:rsid w:val="00884C66"/>
    <w:rPr>
      <w:b/>
      <w:bCs/>
      <w:smallCaps/>
      <w:color w:val="0F4761" w:themeColor="accent1" w:themeShade="BF"/>
      <w:spacing w:val="5"/>
    </w:rPr>
  </w:style>
  <w:style w:type="paragraph" w:styleId="NormalWeb">
    <w:name w:val="Normal (Web)"/>
    <w:basedOn w:val="Normal"/>
    <w:uiPriority w:val="99"/>
    <w:unhideWhenUsed/>
    <w:rsid w:val="00884C66"/>
    <w:pPr>
      <w:spacing w:before="100" w:beforeAutospacing="1" w:after="100" w:afterAutospacing="1"/>
    </w:pPr>
    <w:rPr>
      <w:rFonts w:ascii="Times New Roman" w:eastAsia="Times New Roman" w:hAnsi="Times New Roman" w:cs="Times New Roman"/>
      <w:sz w:val="24"/>
      <w:szCs w:val="24"/>
    </w:rPr>
  </w:style>
  <w:style w:type="character" w:styleId="Hyperlink">
    <w:name w:val="Hyperlink"/>
    <w:rsid w:val="00884C66"/>
    <w:rPr>
      <w:color w:val="0000FF"/>
      <w:u w:val="single"/>
    </w:rPr>
  </w:style>
  <w:style w:type="paragraph" w:styleId="Header">
    <w:name w:val="header"/>
    <w:basedOn w:val="Normal"/>
    <w:link w:val="HeaderChar"/>
    <w:uiPriority w:val="99"/>
    <w:unhideWhenUsed/>
    <w:rsid w:val="00884C66"/>
    <w:pPr>
      <w:tabs>
        <w:tab w:val="center" w:pos="4680"/>
        <w:tab w:val="right" w:pos="9360"/>
      </w:tabs>
    </w:pPr>
  </w:style>
  <w:style w:type="character" w:customStyle="1" w:styleId="HeaderChar">
    <w:name w:val="Header Char"/>
    <w:basedOn w:val="DefaultParagraphFont"/>
    <w:link w:val="Header"/>
    <w:uiPriority w:val="99"/>
    <w:rsid w:val="00884C66"/>
  </w:style>
  <w:style w:type="paragraph" w:styleId="Footer">
    <w:name w:val="footer"/>
    <w:basedOn w:val="Normal"/>
    <w:link w:val="FooterChar"/>
    <w:uiPriority w:val="99"/>
    <w:unhideWhenUsed/>
    <w:rsid w:val="00884C66"/>
    <w:pPr>
      <w:tabs>
        <w:tab w:val="center" w:pos="4680"/>
        <w:tab w:val="right" w:pos="9360"/>
      </w:tabs>
    </w:pPr>
  </w:style>
  <w:style w:type="character" w:customStyle="1" w:styleId="FooterChar">
    <w:name w:val="Footer Char"/>
    <w:basedOn w:val="DefaultParagraphFont"/>
    <w:link w:val="Footer"/>
    <w:uiPriority w:val="99"/>
    <w:rsid w:val="00884C66"/>
  </w:style>
  <w:style w:type="paragraph" w:customStyle="1" w:styleId="text-body">
    <w:name w:val="text-body"/>
    <w:basedOn w:val="Normal"/>
    <w:rsid w:val="00D4683A"/>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724001">
      <w:bodyDiv w:val="1"/>
      <w:marLeft w:val="0"/>
      <w:marRight w:val="0"/>
      <w:marTop w:val="0"/>
      <w:marBottom w:val="0"/>
      <w:divBdr>
        <w:top w:val="none" w:sz="0" w:space="0" w:color="auto"/>
        <w:left w:val="none" w:sz="0" w:space="0" w:color="auto"/>
        <w:bottom w:val="none" w:sz="0" w:space="0" w:color="auto"/>
        <w:right w:val="none" w:sz="0" w:space="0" w:color="auto"/>
      </w:divBdr>
    </w:div>
    <w:div w:id="427195112">
      <w:bodyDiv w:val="1"/>
      <w:marLeft w:val="0"/>
      <w:marRight w:val="0"/>
      <w:marTop w:val="0"/>
      <w:marBottom w:val="0"/>
      <w:divBdr>
        <w:top w:val="none" w:sz="0" w:space="0" w:color="auto"/>
        <w:left w:val="none" w:sz="0" w:space="0" w:color="auto"/>
        <w:bottom w:val="none" w:sz="0" w:space="0" w:color="auto"/>
        <w:right w:val="none" w:sz="0" w:space="0" w:color="auto"/>
      </w:divBdr>
    </w:div>
    <w:div w:id="795955298">
      <w:bodyDiv w:val="1"/>
      <w:marLeft w:val="0"/>
      <w:marRight w:val="0"/>
      <w:marTop w:val="0"/>
      <w:marBottom w:val="0"/>
      <w:divBdr>
        <w:top w:val="none" w:sz="0" w:space="0" w:color="auto"/>
        <w:left w:val="none" w:sz="0" w:space="0" w:color="auto"/>
        <w:bottom w:val="none" w:sz="0" w:space="0" w:color="auto"/>
        <w:right w:val="none" w:sz="0" w:space="0" w:color="auto"/>
      </w:divBdr>
    </w:div>
    <w:div w:id="1209613511">
      <w:bodyDiv w:val="1"/>
      <w:marLeft w:val="0"/>
      <w:marRight w:val="0"/>
      <w:marTop w:val="0"/>
      <w:marBottom w:val="0"/>
      <w:divBdr>
        <w:top w:val="none" w:sz="0" w:space="0" w:color="auto"/>
        <w:left w:val="none" w:sz="0" w:space="0" w:color="auto"/>
        <w:bottom w:val="none" w:sz="0" w:space="0" w:color="auto"/>
        <w:right w:val="none" w:sz="0" w:space="0" w:color="auto"/>
      </w:divBdr>
    </w:div>
    <w:div w:id="1487014559">
      <w:bodyDiv w:val="1"/>
      <w:marLeft w:val="0"/>
      <w:marRight w:val="0"/>
      <w:marTop w:val="0"/>
      <w:marBottom w:val="0"/>
      <w:divBdr>
        <w:top w:val="none" w:sz="0" w:space="0" w:color="auto"/>
        <w:left w:val="none" w:sz="0" w:space="0" w:color="auto"/>
        <w:bottom w:val="none" w:sz="0" w:space="0" w:color="auto"/>
        <w:right w:val="none" w:sz="0" w:space="0" w:color="auto"/>
      </w:divBdr>
    </w:div>
    <w:div w:id="1752240904">
      <w:bodyDiv w:val="1"/>
      <w:marLeft w:val="0"/>
      <w:marRight w:val="0"/>
      <w:marTop w:val="0"/>
      <w:marBottom w:val="0"/>
      <w:divBdr>
        <w:top w:val="none" w:sz="0" w:space="0" w:color="auto"/>
        <w:left w:val="none" w:sz="0" w:space="0" w:color="auto"/>
        <w:bottom w:val="none" w:sz="0" w:space="0" w:color="auto"/>
        <w:right w:val="none" w:sz="0" w:space="0" w:color="auto"/>
      </w:divBdr>
    </w:div>
    <w:div w:id="211821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comm-eng.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493</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Davila</dc:creator>
  <cp:keywords/>
  <dc:description/>
  <cp:lastModifiedBy>Glenn Davila</cp:lastModifiedBy>
  <cp:revision>3</cp:revision>
  <dcterms:created xsi:type="dcterms:W3CDTF">2024-07-03T15:54:00Z</dcterms:created>
  <dcterms:modified xsi:type="dcterms:W3CDTF">2024-07-11T17:33:00Z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c744e4911805bb137971ea7e3d178dc2124f794d3fe89174310095ce26d2409d</vt:lpwstr>
  </property>
</Properties>
</file>